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416" w:rsidRPr="005E5159" w:rsidRDefault="003D1416" w:rsidP="003D1416">
      <w:pPr>
        <w:rPr>
          <w:rFonts w:ascii="Times New Roman" w:hAnsi="Times New Roman" w:cs="Times New Roman"/>
          <w:b/>
        </w:rPr>
      </w:pPr>
      <w:r w:rsidRPr="005E5159">
        <w:rPr>
          <w:rFonts w:ascii="Times New Roman" w:hAnsi="Times New Roman" w:cs="Times New Roman"/>
          <w:b/>
        </w:rPr>
        <w:t>“Reframing South Africa: Quilts and Photographs”</w:t>
      </w:r>
    </w:p>
    <w:p w:rsidR="003D1416" w:rsidRPr="005E5159" w:rsidRDefault="003D1416" w:rsidP="003D1416">
      <w:pPr>
        <w:rPr>
          <w:rFonts w:ascii="Times New Roman" w:hAnsi="Times New Roman" w:cs="Times New Roman"/>
          <w:b/>
        </w:rPr>
      </w:pPr>
    </w:p>
    <w:p w:rsidR="003D1416" w:rsidRPr="005E5159" w:rsidRDefault="003D1416" w:rsidP="003D1416">
      <w:pPr>
        <w:rPr>
          <w:rFonts w:ascii="Times New Roman" w:hAnsi="Times New Roman" w:cs="Times New Roman"/>
          <w:b/>
          <w:i/>
        </w:rPr>
      </w:pPr>
      <w:r w:rsidRPr="005E5159">
        <w:rPr>
          <w:rFonts w:ascii="Times New Roman" w:hAnsi="Times New Roman" w:cs="Times New Roman"/>
          <w:b/>
          <w:i/>
        </w:rPr>
        <w:t>Featuring two MSU Collections</w:t>
      </w:r>
    </w:p>
    <w:p w:rsidR="003D1416" w:rsidRPr="005E5159" w:rsidRDefault="003D1416" w:rsidP="003D1416">
      <w:pPr>
        <w:rPr>
          <w:rFonts w:ascii="Times New Roman" w:hAnsi="Times New Roman" w:cs="Times New Roman"/>
          <w:b/>
        </w:rPr>
      </w:pPr>
    </w:p>
    <w:p w:rsidR="003D1416" w:rsidRPr="005E5159" w:rsidRDefault="003D1416" w:rsidP="003D1416">
      <w:pPr>
        <w:rPr>
          <w:rFonts w:ascii="Times New Roman" w:hAnsi="Times New Roman" w:cs="Times New Roman"/>
          <w:b/>
        </w:rPr>
      </w:pPr>
    </w:p>
    <w:p w:rsidR="003D1416" w:rsidRDefault="003D1416" w:rsidP="003D1416">
      <w:pPr>
        <w:rPr>
          <w:rFonts w:ascii="Times New Roman" w:hAnsi="Times New Roman" w:cs="Times New Roman"/>
          <w:b/>
          <w:u w:val="single"/>
        </w:rPr>
      </w:pPr>
      <w:r w:rsidRPr="00FC2ADE">
        <w:rPr>
          <w:rFonts w:ascii="Times New Roman" w:hAnsi="Times New Roman" w:cs="Times New Roman"/>
          <w:b/>
          <w:u w:val="single"/>
        </w:rPr>
        <w:t>Peace and violence: Opposition to the ANC and the campaign for the future of South Africa</w:t>
      </w:r>
    </w:p>
    <w:p w:rsidR="003D1416" w:rsidRDefault="003D1416" w:rsidP="003D1416">
      <w:pPr>
        <w:rPr>
          <w:rFonts w:ascii="Times New Roman" w:hAnsi="Times New Roman" w:cs="Times New Roman"/>
          <w:b/>
          <w:u w:val="single"/>
        </w:rPr>
      </w:pPr>
    </w:p>
    <w:p w:rsidR="003D1416" w:rsidRDefault="00F97141" w:rsidP="003D1416">
      <w:pPr>
        <w:rPr>
          <w:rFonts w:ascii="Times New Roman" w:hAnsi="Times New Roman" w:cs="Times New Roman"/>
          <w:i/>
        </w:rPr>
      </w:pPr>
      <w:r>
        <w:rPr>
          <w:rFonts w:ascii="Times New Roman" w:hAnsi="Times New Roman" w:cs="Times New Roman"/>
          <w:i/>
        </w:rPr>
        <w:t>Violence</w:t>
      </w:r>
    </w:p>
    <w:p w:rsidR="003D1416" w:rsidRDefault="003D1416" w:rsidP="003D1416">
      <w:pPr>
        <w:rPr>
          <w:rFonts w:ascii="Times New Roman" w:hAnsi="Times New Roman" w:cs="Times New Roman"/>
          <w:i/>
        </w:rPr>
      </w:pPr>
    </w:p>
    <w:p w:rsidR="003D1416" w:rsidRDefault="00F97141" w:rsidP="003D1416">
      <w:pPr>
        <w:rPr>
          <w:rFonts w:ascii="Times New Roman" w:hAnsi="Times New Roman" w:cs="Times New Roman"/>
        </w:rPr>
      </w:pPr>
      <w:r>
        <w:rPr>
          <w:rFonts w:ascii="Times New Roman" w:hAnsi="Times New Roman" w:cs="Times New Roman"/>
        </w:rPr>
        <w:t xml:space="preserve">Though there were examples of peace in South Africa during transition, there were also examples of violence and opposition to the path South Africa had taken. In early 1994 alone, there were boycotts of the elections, violent strikes and demonstrations, bombs at the offices of major political parties (including the African National Congress), state of emergency declared, and </w:t>
      </w:r>
      <w:r w:rsidR="008844FB">
        <w:rPr>
          <w:rFonts w:ascii="Times New Roman" w:hAnsi="Times New Roman" w:cs="Times New Roman"/>
        </w:rPr>
        <w:t xml:space="preserve">many more examples of general unrest. </w:t>
      </w:r>
    </w:p>
    <w:p w:rsidR="008844FB" w:rsidRDefault="008844FB" w:rsidP="003D1416">
      <w:pPr>
        <w:rPr>
          <w:rFonts w:ascii="Times New Roman" w:hAnsi="Times New Roman" w:cs="Times New Roman"/>
        </w:rPr>
      </w:pPr>
    </w:p>
    <w:p w:rsidR="008844FB" w:rsidRDefault="008844FB" w:rsidP="003D1416">
      <w:pPr>
        <w:rPr>
          <w:rFonts w:ascii="Times New Roman" w:hAnsi="Times New Roman" w:cs="Times New Roman"/>
        </w:rPr>
      </w:pPr>
      <w:r>
        <w:rPr>
          <w:rFonts w:ascii="Times New Roman" w:hAnsi="Times New Roman" w:cs="Times New Roman"/>
        </w:rPr>
        <w:t xml:space="preserve">A major cause of this disruption was due not to white minority opposition to the ANC or Mandela, but by opposition from the </w:t>
      </w:r>
      <w:proofErr w:type="spellStart"/>
      <w:r>
        <w:rPr>
          <w:rFonts w:ascii="Times New Roman" w:hAnsi="Times New Roman" w:cs="Times New Roman"/>
        </w:rPr>
        <w:t>Inkantha</w:t>
      </w:r>
      <w:proofErr w:type="spellEnd"/>
      <w:r>
        <w:rPr>
          <w:rFonts w:ascii="Times New Roman" w:hAnsi="Times New Roman" w:cs="Times New Roman"/>
        </w:rPr>
        <w:t xml:space="preserve"> Freedom Party (IFP), led by </w:t>
      </w:r>
      <w:proofErr w:type="spellStart"/>
      <w:r>
        <w:rPr>
          <w:rFonts w:ascii="Times New Roman" w:hAnsi="Times New Roman" w:cs="Times New Roman"/>
        </w:rPr>
        <w:t>Mangosuthu</w:t>
      </w:r>
      <w:proofErr w:type="spellEnd"/>
      <w:r>
        <w:rPr>
          <w:rFonts w:ascii="Times New Roman" w:hAnsi="Times New Roman" w:cs="Times New Roman"/>
        </w:rPr>
        <w:t xml:space="preserve"> Buthelezi. The ANC and the IFP initially had very close relations during the struggle against apartheid, these eroded prior to the transition period, and the IFP were involved in several violent incidents in the period prior to the elections. </w:t>
      </w:r>
    </w:p>
    <w:p w:rsidR="008844FB" w:rsidRDefault="008844FB" w:rsidP="003D1416">
      <w:pPr>
        <w:rPr>
          <w:rFonts w:ascii="Times New Roman" w:hAnsi="Times New Roman" w:cs="Times New Roman"/>
        </w:rPr>
      </w:pPr>
    </w:p>
    <w:p w:rsidR="008844FB" w:rsidRPr="008844FB" w:rsidRDefault="008844FB" w:rsidP="003D1416">
      <w:pPr>
        <w:rPr>
          <w:rFonts w:ascii="Times New Roman" w:hAnsi="Times New Roman" w:cs="Times New Roman"/>
        </w:rPr>
      </w:pPr>
      <w:r>
        <w:rPr>
          <w:rFonts w:ascii="Times New Roman" w:hAnsi="Times New Roman" w:cs="Times New Roman"/>
        </w:rPr>
        <w:t>One of these incidents, known as the Shell House Massacre, is shown here. IFP members marched on Shell House, the former headquarters of the ANC, on March 28</w:t>
      </w:r>
      <w:r w:rsidRPr="008844FB">
        <w:rPr>
          <w:rFonts w:ascii="Times New Roman" w:hAnsi="Times New Roman" w:cs="Times New Roman"/>
          <w:vertAlign w:val="superscript"/>
        </w:rPr>
        <w:t>th</w:t>
      </w:r>
      <w:r>
        <w:rPr>
          <w:rFonts w:ascii="Times New Roman" w:hAnsi="Times New Roman" w:cs="Times New Roman"/>
        </w:rPr>
        <w:t>, 1994. At this point, the IFP was refusing to participate in the elections coming the following month, and tensions were high between the two political parties.</w:t>
      </w:r>
      <w:r w:rsidR="00E13D9A">
        <w:rPr>
          <w:rFonts w:ascii="Times New Roman" w:hAnsi="Times New Roman" w:cs="Times New Roman"/>
        </w:rPr>
        <w:t xml:space="preserve"> The confrontation led to</w:t>
      </w:r>
      <w:r>
        <w:rPr>
          <w:rFonts w:ascii="Times New Roman" w:hAnsi="Times New Roman" w:cs="Times New Roman"/>
        </w:rPr>
        <w:t xml:space="preserve"> </w:t>
      </w:r>
      <w:r w:rsidR="00E13D9A">
        <w:rPr>
          <w:rFonts w:ascii="Times New Roman" w:hAnsi="Times New Roman" w:cs="Times New Roman"/>
        </w:rPr>
        <w:t>n</w:t>
      </w:r>
      <w:r>
        <w:rPr>
          <w:rFonts w:ascii="Times New Roman" w:hAnsi="Times New Roman" w:cs="Times New Roman"/>
        </w:rPr>
        <w:t xml:space="preserve">ineteen members of the IFP killed by ANC guards. </w:t>
      </w:r>
      <w:r w:rsidR="00E13D9A">
        <w:rPr>
          <w:rFonts w:ascii="Times New Roman" w:hAnsi="Times New Roman" w:cs="Times New Roman"/>
        </w:rPr>
        <w:t xml:space="preserve">A commission of inquiry found that ANC guards fire was not justified, and Mandela admitted to having given the order of defense. To this day it is a much contested story in South Africa’s history – like many others from South Africa during this period. </w:t>
      </w:r>
      <w:bookmarkStart w:id="0" w:name="_GoBack"/>
      <w:bookmarkEnd w:id="0"/>
    </w:p>
    <w:p w:rsidR="003D1416" w:rsidRPr="00446962" w:rsidRDefault="003D1416" w:rsidP="003D1416">
      <w:pPr>
        <w:rPr>
          <w:rFonts w:ascii="Times New Roman" w:hAnsi="Times New Roman" w:cs="Times New Roman"/>
        </w:rPr>
      </w:pPr>
    </w:p>
    <w:p w:rsidR="003D1416" w:rsidRPr="005E5159" w:rsidRDefault="003D1416" w:rsidP="003D1416"/>
    <w:p w:rsidR="003D1416" w:rsidRDefault="003D1416" w:rsidP="003D1416"/>
    <w:p w:rsidR="003D1416" w:rsidRDefault="003D1416" w:rsidP="003D1416"/>
    <w:p w:rsidR="00B006E1" w:rsidRDefault="00B006E1"/>
    <w:sectPr w:rsidR="00B006E1" w:rsidSect="00556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416"/>
    <w:rsid w:val="003D1416"/>
    <w:rsid w:val="00556185"/>
    <w:rsid w:val="008844FB"/>
    <w:rsid w:val="00B006E1"/>
    <w:rsid w:val="00E13D9A"/>
    <w:rsid w:val="00F97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A00C6F4"/>
  <w15:chartTrackingRefBased/>
  <w15:docId w15:val="{3D24C1F2-86AC-1249-B04A-E5ACEFF4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4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4200">
      <w:bodyDiv w:val="1"/>
      <w:marLeft w:val="0"/>
      <w:marRight w:val="0"/>
      <w:marTop w:val="0"/>
      <w:marBottom w:val="0"/>
      <w:divBdr>
        <w:top w:val="none" w:sz="0" w:space="0" w:color="auto"/>
        <w:left w:val="none" w:sz="0" w:space="0" w:color="auto"/>
        <w:bottom w:val="none" w:sz="0" w:space="0" w:color="auto"/>
        <w:right w:val="none" w:sz="0" w:space="0" w:color="auto"/>
      </w:divBdr>
      <w:divsChild>
        <w:div w:id="1764454298">
          <w:marLeft w:val="0"/>
          <w:marRight w:val="0"/>
          <w:marTop w:val="0"/>
          <w:marBottom w:val="0"/>
          <w:divBdr>
            <w:top w:val="none" w:sz="0" w:space="0" w:color="auto"/>
            <w:left w:val="none" w:sz="0" w:space="0" w:color="auto"/>
            <w:bottom w:val="none" w:sz="0" w:space="0" w:color="auto"/>
            <w:right w:val="none" w:sz="0" w:space="0" w:color="auto"/>
          </w:divBdr>
          <w:divsChild>
            <w:div w:id="886991008">
              <w:marLeft w:val="0"/>
              <w:marRight w:val="0"/>
              <w:marTop w:val="0"/>
              <w:marBottom w:val="0"/>
              <w:divBdr>
                <w:top w:val="none" w:sz="0" w:space="0" w:color="auto"/>
                <w:left w:val="none" w:sz="0" w:space="0" w:color="auto"/>
                <w:bottom w:val="none" w:sz="0" w:space="0" w:color="auto"/>
                <w:right w:val="none" w:sz="0" w:space="0" w:color="auto"/>
              </w:divBdr>
            </w:div>
          </w:divsChild>
        </w:div>
        <w:div w:id="349650048">
          <w:marLeft w:val="0"/>
          <w:marRight w:val="0"/>
          <w:marTop w:val="0"/>
          <w:marBottom w:val="0"/>
          <w:divBdr>
            <w:top w:val="none" w:sz="0" w:space="0" w:color="auto"/>
            <w:left w:val="none" w:sz="0" w:space="0" w:color="auto"/>
            <w:bottom w:val="none" w:sz="0" w:space="0" w:color="auto"/>
            <w:right w:val="none" w:sz="0" w:space="0" w:color="auto"/>
          </w:divBdr>
          <w:divsChild>
            <w:div w:id="3687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Achberger</dc:creator>
  <cp:keywords/>
  <dc:description/>
  <cp:lastModifiedBy>Jessica Achberger</cp:lastModifiedBy>
  <cp:revision>2</cp:revision>
  <dcterms:created xsi:type="dcterms:W3CDTF">2019-04-29T17:26:00Z</dcterms:created>
  <dcterms:modified xsi:type="dcterms:W3CDTF">2019-04-29T17:54:00Z</dcterms:modified>
</cp:coreProperties>
</file>